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</w:t>
      </w:r>
      <w:r w:rsidR="00754BC4" w:rsidRPr="00754BC4">
        <w:rPr>
          <w:b/>
          <w:lang w:val="ru-RU"/>
        </w:rPr>
        <w:t xml:space="preserve">                  </w:t>
      </w:r>
      <w:r w:rsidRPr="00754BC4">
        <w:rPr>
          <w:b/>
          <w:lang w:val="ru-RU"/>
        </w:rPr>
        <w:t xml:space="preserve"> </w:t>
      </w:r>
      <w:r w:rsidR="00754BC4" w:rsidRPr="00754BC4">
        <w:rPr>
          <w:b/>
          <w:lang w:val="ru-RU"/>
        </w:rPr>
        <w:t xml:space="preserve"> </w:t>
      </w:r>
      <w:r w:rsidRPr="00754BC4">
        <w:rPr>
          <w:b/>
          <w:lang w:val="ru-RU"/>
        </w:rPr>
        <w:t xml:space="preserve"> АНО Центр социальной помощи и содействия в разрешении</w:t>
      </w:r>
    </w:p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 w:rsidR="00754BC4"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AF037F" w:rsidRPr="00754BC4" w:rsidRDefault="00644927" w:rsidP="00AF037F">
      <w:pPr>
        <w:pStyle w:val="a3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="00AF037F" w:rsidRPr="00754BC4">
        <w:rPr>
          <w:b/>
          <w:bCs/>
          <w:sz w:val="32"/>
          <w:szCs w:val="32"/>
          <w:lang w:val="ru-RU"/>
        </w:rPr>
        <w:t>«ДАР В БУДУЩЕЕ»</w:t>
      </w:r>
    </w:p>
    <w:p w:rsidR="00A120D2" w:rsidRDefault="0065791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0D2">
        <w:rPr>
          <w:u w:val="single"/>
          <w:lang w:val="ru-RU"/>
        </w:rPr>
        <w:t xml:space="preserve">                </w:t>
      </w:r>
      <w:r w:rsidR="00AF037F" w:rsidRPr="00A120D2">
        <w:rPr>
          <w:u w:val="single"/>
          <w:lang w:val="ru-RU"/>
        </w:rPr>
        <w:t xml:space="preserve">                                      </w:t>
      </w:r>
      <w:r w:rsidRPr="00A120D2">
        <w:rPr>
          <w:u w:val="single"/>
          <w:lang w:val="ru-RU"/>
        </w:rPr>
        <w:t xml:space="preserve"> </w:t>
      </w:r>
      <w:r w:rsidR="00AF037F" w:rsidRPr="00A120D2">
        <w:rPr>
          <w:b/>
          <w:sz w:val="20"/>
          <w:szCs w:val="20"/>
          <w:u w:val="single"/>
          <w:lang w:val="ru-RU"/>
        </w:rPr>
        <w:t>ИНН  7811291427  КПП  781101001 ОГРН  1147800002855</w:t>
      </w:r>
    </w:p>
    <w:p w:rsidR="00A120D2" w:rsidRPr="00A120D2" w:rsidRDefault="00A120D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b/>
          <w:sz w:val="22"/>
          <w:szCs w:val="22"/>
          <w:lang w:val="ru-RU"/>
        </w:rPr>
        <w:t>Приложение №1 к протоколу Заседания Совета</w:t>
      </w:r>
      <w:r w:rsidRPr="00A120D2">
        <w:rPr>
          <w:sz w:val="22"/>
          <w:szCs w:val="22"/>
          <w:lang w:val="ru-RU"/>
        </w:rPr>
        <w:t xml:space="preserve"> </w:t>
      </w:r>
      <w:r w:rsidRPr="00A120D2">
        <w:rPr>
          <w:b/>
          <w:sz w:val="22"/>
          <w:szCs w:val="22"/>
          <w:lang w:val="ru-RU"/>
        </w:rPr>
        <w:t>№31 от 1 декабря 2017 года</w:t>
      </w:r>
    </w:p>
    <w:p w:rsidR="00A120D2" w:rsidRDefault="00A120D2" w:rsidP="00A120D2">
      <w:pPr>
        <w:pStyle w:val="Standard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</w:t>
      </w:r>
      <w:r w:rsidRPr="00A120D2">
        <w:rPr>
          <w:b/>
          <w:sz w:val="22"/>
          <w:szCs w:val="22"/>
          <w:lang w:val="ru-RU"/>
        </w:rPr>
        <w:t>УТВЕРЖДЕНО протоколом Заседания Совета №31 от 1 декабря 2017 года</w:t>
      </w:r>
      <w:bookmarkStart w:id="0" w:name="_GoBack"/>
      <w:bookmarkEnd w:id="0"/>
      <w:r w:rsidRPr="00A120D2">
        <w:rPr>
          <w:sz w:val="22"/>
          <w:szCs w:val="22"/>
          <w:lang w:val="ru-RU"/>
        </w:rPr>
        <w:t xml:space="preserve"> </w:t>
      </w:r>
    </w:p>
    <w:p w:rsidR="00A120D2" w:rsidRPr="00A120D2" w:rsidRDefault="00A120D2" w:rsidP="00A120D2">
      <w:pPr>
        <w:pStyle w:val="Standard"/>
        <w:jc w:val="both"/>
        <w:rPr>
          <w:b/>
          <w:sz w:val="22"/>
          <w:szCs w:val="22"/>
          <w:lang w:val="ru-RU"/>
        </w:rPr>
      </w:pPr>
    </w:p>
    <w:p w:rsidR="00A120D2" w:rsidRPr="00A120D2" w:rsidRDefault="00A120D2" w:rsidP="00A120D2">
      <w:pPr>
        <w:pStyle w:val="Standard"/>
        <w:jc w:val="both"/>
        <w:rPr>
          <w:b/>
          <w:lang w:val="ru-RU"/>
        </w:rPr>
      </w:pPr>
      <w:r w:rsidRPr="00A120D2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</w:t>
      </w:r>
      <w:r w:rsidRPr="00A120D2">
        <w:rPr>
          <w:b/>
          <w:sz w:val="28"/>
          <w:szCs w:val="28"/>
          <w:lang w:val="ru-RU"/>
        </w:rPr>
        <w:t>Социальная программа</w:t>
      </w:r>
      <w:r w:rsidRPr="00A120D2">
        <w:rPr>
          <w:b/>
          <w:lang w:val="ru-RU"/>
        </w:rPr>
        <w:t xml:space="preserve"> АНО Центр социальной помощи и содействия в разрешении</w:t>
      </w:r>
      <w:r w:rsidRPr="00A120D2">
        <w:rPr>
          <w:b/>
          <w:sz w:val="28"/>
          <w:szCs w:val="28"/>
          <w:lang w:val="ru-RU"/>
        </w:rPr>
        <w:t xml:space="preserve"> </w:t>
      </w:r>
      <w:r w:rsidRPr="00A120D2">
        <w:rPr>
          <w:b/>
          <w:lang w:val="ru-RU"/>
        </w:rPr>
        <w:t>проблем социально незащищенных граждан «ДАР В БУДУЩЕЕ».</w:t>
      </w:r>
    </w:p>
    <w:p w:rsidR="00A120D2" w:rsidRDefault="00A120D2" w:rsidP="00A120D2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связи с актуальностью проблемы было принято решение о продолжении реализации данной Программы в 2018 году.</w:t>
      </w:r>
    </w:p>
    <w:p w:rsidR="00A120D2" w:rsidRDefault="00A120D2" w:rsidP="00A120D2">
      <w:pPr>
        <w:pStyle w:val="Standard"/>
        <w:jc w:val="both"/>
        <w:rPr>
          <w:lang w:val="ru-RU"/>
        </w:rPr>
      </w:pP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u w:val="single"/>
          <w:lang w:val="ru-RU"/>
        </w:rPr>
      </w:pPr>
      <w:r w:rsidRPr="00311770">
        <w:rPr>
          <w:b/>
          <w:u w:val="single"/>
          <w:lang w:val="ru-RU"/>
        </w:rPr>
        <w:t>Описание актуальности выбранного направления:</w:t>
      </w:r>
    </w:p>
    <w:p w:rsidR="00A120D2" w:rsidRPr="00311770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современном мире жизнь в социуме довольно разнообразна: кто то зарабатывает финансы, кто то идет по карьерной лестнице, кто то занимается воспитанием детей, но есть еще социально незащищенные </w:t>
      </w:r>
      <w:proofErr w:type="gramStart"/>
      <w:r>
        <w:rPr>
          <w:lang w:val="ru-RU"/>
        </w:rPr>
        <w:t>граждане</w:t>
      </w:r>
      <w:proofErr w:type="gramEnd"/>
      <w:r>
        <w:rPr>
          <w:lang w:val="ru-RU"/>
        </w:rPr>
        <w:t xml:space="preserve"> которые нуждаются в нашей помощи и поддержке.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Уставе нашей организации под социально незащищенными гражданами понимаются категории </w:t>
      </w:r>
      <w:proofErr w:type="gramStart"/>
      <w:r>
        <w:rPr>
          <w:lang w:val="ru-RU"/>
        </w:rPr>
        <w:t>населения</w:t>
      </w:r>
      <w:proofErr w:type="gramEnd"/>
      <w:r>
        <w:rPr>
          <w:lang w:val="ru-RU"/>
        </w:rPr>
        <w:t xml:space="preserve">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Цели и задачи программы: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Оказание услуг в сфере социальной помощи и содействия в разрешении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 проблем социально незащищенных граждан</w:t>
      </w:r>
      <w:proofErr w:type="gramStart"/>
      <w:r>
        <w:rPr>
          <w:lang w:val="ru-RU"/>
        </w:rPr>
        <w:t xml:space="preserve"> :</w:t>
      </w:r>
      <w:proofErr w:type="gramEnd"/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молодежи.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-оказание правовой (юридической) помощи социально незащищенным гражданам.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Сроки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Программа является бессрочной, и будет считаться реализованной после полного достижения цели и решения задач определенных в ней. Решение об окончании реализации Программы или ее досрочном прекращении принимает Заседание Совета и Генеральный Директор « ДАР В БУДУЩЕЕ»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Методы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К методам реализации Программы относятся: 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-Методы сбора добровольных пожертвований и имущественные взносы, а также методы распределения поступивших  средств.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-взаимодействие, совместная работа со специалистами по вопросам направленным на достижение программы.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Методами сбора является: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-сбор денежных средств от населения посредством специальных ящиков-копилок, устанавливаемых в местах с высокой проходимостью людей;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-привлечение целевых средств от крупных коммерческих структур;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proofErr w:type="gramStart"/>
      <w:r>
        <w:rPr>
          <w:lang w:val="ru-RU"/>
        </w:rPr>
        <w:t>-сбор средств путем проведения благотворительных мероприятий (балов, вечеров, концертов, спектаклей, ярмарок, семинаров, тренингов, выставок);</w:t>
      </w:r>
      <w:proofErr w:type="gramEnd"/>
    </w:p>
    <w:p w:rsidR="00A120D2" w:rsidRPr="00336CD1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-использование безвозмездного труда добровольцев.</w:t>
      </w:r>
    </w:p>
    <w:p w:rsidR="00A120D2" w:rsidRPr="00757FD3" w:rsidRDefault="00A120D2" w:rsidP="00A120D2">
      <w:pPr>
        <w:pStyle w:val="Standard"/>
        <w:ind w:left="720"/>
        <w:jc w:val="both"/>
        <w:rPr>
          <w:u w:val="single"/>
          <w:lang w:val="ru-RU"/>
        </w:rPr>
      </w:pPr>
    </w:p>
    <w:p w:rsidR="008C1EBD" w:rsidRPr="00173302" w:rsidRDefault="008C1EBD" w:rsidP="00173302">
      <w:pPr>
        <w:pStyle w:val="a3"/>
        <w:rPr>
          <w:lang w:val="ru-RU"/>
        </w:rPr>
      </w:pPr>
    </w:p>
    <w:sectPr w:rsidR="008C1EBD" w:rsidRPr="00173302" w:rsidSect="002C05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14A4"/>
    <w:multiLevelType w:val="hybridMultilevel"/>
    <w:tmpl w:val="94BE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E5310"/>
    <w:multiLevelType w:val="hybridMultilevel"/>
    <w:tmpl w:val="128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927"/>
    <w:rsid w:val="00005A18"/>
    <w:rsid w:val="00041461"/>
    <w:rsid w:val="00065D6B"/>
    <w:rsid w:val="000728DF"/>
    <w:rsid w:val="000B3567"/>
    <w:rsid w:val="000D6385"/>
    <w:rsid w:val="000E38EC"/>
    <w:rsid w:val="000F2752"/>
    <w:rsid w:val="00117AFC"/>
    <w:rsid w:val="001343CC"/>
    <w:rsid w:val="00151720"/>
    <w:rsid w:val="00173302"/>
    <w:rsid w:val="001B1A1C"/>
    <w:rsid w:val="001B3A42"/>
    <w:rsid w:val="001C1C00"/>
    <w:rsid w:val="00234E78"/>
    <w:rsid w:val="002537D6"/>
    <w:rsid w:val="002538F5"/>
    <w:rsid w:val="002C05A9"/>
    <w:rsid w:val="002C74C7"/>
    <w:rsid w:val="002C75B4"/>
    <w:rsid w:val="00317682"/>
    <w:rsid w:val="0032537C"/>
    <w:rsid w:val="00356DBF"/>
    <w:rsid w:val="0036372F"/>
    <w:rsid w:val="00393EA9"/>
    <w:rsid w:val="003C0100"/>
    <w:rsid w:val="003E7660"/>
    <w:rsid w:val="00401116"/>
    <w:rsid w:val="0040548E"/>
    <w:rsid w:val="004C4396"/>
    <w:rsid w:val="004E3A2E"/>
    <w:rsid w:val="00522031"/>
    <w:rsid w:val="0052494B"/>
    <w:rsid w:val="00546BE7"/>
    <w:rsid w:val="005501D2"/>
    <w:rsid w:val="00563335"/>
    <w:rsid w:val="005C4F24"/>
    <w:rsid w:val="00621BB6"/>
    <w:rsid w:val="006330E5"/>
    <w:rsid w:val="00644927"/>
    <w:rsid w:val="006525B8"/>
    <w:rsid w:val="00657912"/>
    <w:rsid w:val="006A36C2"/>
    <w:rsid w:val="0072387F"/>
    <w:rsid w:val="00734325"/>
    <w:rsid w:val="00754BC4"/>
    <w:rsid w:val="00761588"/>
    <w:rsid w:val="007923EE"/>
    <w:rsid w:val="007B3BB2"/>
    <w:rsid w:val="008A1D3B"/>
    <w:rsid w:val="008B03A0"/>
    <w:rsid w:val="008C1EBD"/>
    <w:rsid w:val="008E6209"/>
    <w:rsid w:val="00980D2B"/>
    <w:rsid w:val="009F1DF4"/>
    <w:rsid w:val="009F69DF"/>
    <w:rsid w:val="009F7AEA"/>
    <w:rsid w:val="00A120D2"/>
    <w:rsid w:val="00A4049A"/>
    <w:rsid w:val="00A87360"/>
    <w:rsid w:val="00AB0F6C"/>
    <w:rsid w:val="00AF037F"/>
    <w:rsid w:val="00B10311"/>
    <w:rsid w:val="00B30137"/>
    <w:rsid w:val="00B963AB"/>
    <w:rsid w:val="00BD5824"/>
    <w:rsid w:val="00C04B06"/>
    <w:rsid w:val="00D62B23"/>
    <w:rsid w:val="00D75DF5"/>
    <w:rsid w:val="00D9316E"/>
    <w:rsid w:val="00DA3BFE"/>
    <w:rsid w:val="00DC62AD"/>
    <w:rsid w:val="00DC70CD"/>
    <w:rsid w:val="00E11B95"/>
    <w:rsid w:val="00E3243C"/>
    <w:rsid w:val="00E56E1F"/>
    <w:rsid w:val="00E62BB2"/>
    <w:rsid w:val="00E931ED"/>
    <w:rsid w:val="00EC0482"/>
    <w:rsid w:val="00ED02E1"/>
    <w:rsid w:val="00EE0CA4"/>
    <w:rsid w:val="00F006A4"/>
    <w:rsid w:val="00F50F78"/>
    <w:rsid w:val="00F91234"/>
    <w:rsid w:val="00FB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D2"/>
  </w:style>
  <w:style w:type="paragraph" w:styleId="2">
    <w:name w:val="heading 2"/>
    <w:basedOn w:val="a"/>
    <w:next w:val="a"/>
    <w:link w:val="20"/>
    <w:uiPriority w:val="9"/>
    <w:unhideWhenUsed/>
    <w:qFormat/>
    <w:rsid w:val="005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44927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65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91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04B06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B3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40</cp:revision>
  <cp:lastPrinted>2017-04-26T06:42:00Z</cp:lastPrinted>
  <dcterms:created xsi:type="dcterms:W3CDTF">2017-03-16T14:13:00Z</dcterms:created>
  <dcterms:modified xsi:type="dcterms:W3CDTF">2017-11-11T07:58:00Z</dcterms:modified>
</cp:coreProperties>
</file>